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64"/>
      </w:tblGrid>
      <w:tr w:rsidR="003058B2" w:rsidTr="00F54396">
        <w:tc>
          <w:tcPr>
            <w:tcW w:w="4957" w:type="dxa"/>
            <w:vAlign w:val="center"/>
          </w:tcPr>
          <w:p w:rsidR="003058B2" w:rsidRDefault="003058B2" w:rsidP="003058B2">
            <w:pPr>
              <w:jc w:val="center"/>
              <w:outlineLvl w:val="0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  <w:lang w:eastAsia="it-IT"/>
              </w:rPr>
              <w:drawing>
                <wp:inline distT="0" distB="0" distL="0" distR="0" wp14:anchorId="2E9E13A9">
                  <wp:extent cx="1800000" cy="18000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vAlign w:val="center"/>
          </w:tcPr>
          <w:p w:rsidR="003058B2" w:rsidRDefault="003058B2" w:rsidP="003058B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2E74B5"/>
                <w:sz w:val="40"/>
                <w:szCs w:val="40"/>
              </w:rPr>
            </w:pPr>
          </w:p>
          <w:p w:rsidR="003058B2" w:rsidRPr="00FC5220" w:rsidRDefault="003058B2" w:rsidP="0088523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2E74B5"/>
                <w:sz w:val="36"/>
                <w:szCs w:val="36"/>
              </w:rPr>
            </w:pPr>
            <w:r w:rsidRPr="00FC5220">
              <w:rPr>
                <w:rFonts w:ascii="Calibri" w:eastAsia="Calibri" w:hAnsi="Calibri" w:cs="Times New Roman"/>
                <w:b/>
                <w:bCs/>
                <w:color w:val="2E74B5"/>
                <w:sz w:val="36"/>
                <w:szCs w:val="36"/>
              </w:rPr>
              <w:t>GLI STRUMENTI AGEVOLATIVI DI INVITALIA PER LE STARTUP</w:t>
            </w:r>
          </w:p>
          <w:p w:rsidR="003058B2" w:rsidRPr="00FC5220" w:rsidRDefault="003058B2" w:rsidP="003058B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44546A"/>
                <w:sz w:val="24"/>
                <w:szCs w:val="24"/>
              </w:rPr>
            </w:pPr>
            <w:r w:rsidRPr="00FC5220">
              <w:rPr>
                <w:rFonts w:ascii="Calibri" w:eastAsia="Calibri" w:hAnsi="Calibri" w:cs="Times New Roman"/>
                <w:b/>
                <w:color w:val="44546A"/>
                <w:sz w:val="24"/>
                <w:szCs w:val="24"/>
              </w:rPr>
              <w:t>Lunedì, 10 LUGLIO 2017</w:t>
            </w:r>
          </w:p>
          <w:p w:rsidR="003058B2" w:rsidRPr="00FC5220" w:rsidRDefault="003058B2" w:rsidP="003058B2">
            <w:pPr>
              <w:spacing w:after="160" w:line="259" w:lineRule="auto"/>
              <w:jc w:val="center"/>
              <w:outlineLvl w:val="0"/>
              <w:rPr>
                <w:rFonts w:ascii="Calibri" w:eastAsia="Calibri" w:hAnsi="Calibri" w:cs="Times New Roman"/>
                <w:b/>
                <w:color w:val="44546A"/>
                <w:sz w:val="24"/>
                <w:szCs w:val="24"/>
              </w:rPr>
            </w:pPr>
            <w:r w:rsidRPr="00FC5220">
              <w:rPr>
                <w:rFonts w:ascii="Calibri" w:eastAsia="Calibri" w:hAnsi="Calibri" w:cs="Times New Roman"/>
                <w:b/>
                <w:color w:val="44546A"/>
                <w:sz w:val="24"/>
                <w:szCs w:val="24"/>
              </w:rPr>
              <w:t>UNIONCAMERE CALABRIA – Via delle Nazioni, 24</w:t>
            </w:r>
          </w:p>
          <w:p w:rsidR="003058B2" w:rsidRPr="00432A71" w:rsidRDefault="003058B2" w:rsidP="00432A71">
            <w:pPr>
              <w:spacing w:after="160" w:line="259" w:lineRule="auto"/>
              <w:jc w:val="center"/>
              <w:outlineLvl w:val="0"/>
              <w:rPr>
                <w:rFonts w:ascii="Calibri" w:eastAsia="Calibri" w:hAnsi="Calibri" w:cs="Times New Roman"/>
                <w:b/>
                <w:color w:val="44546A"/>
                <w:sz w:val="24"/>
                <w:szCs w:val="24"/>
              </w:rPr>
            </w:pPr>
            <w:r w:rsidRPr="00FC5220">
              <w:rPr>
                <w:rFonts w:ascii="Calibri" w:eastAsia="Calibri" w:hAnsi="Calibri" w:cs="Times New Roman"/>
                <w:b/>
                <w:color w:val="44546A"/>
                <w:sz w:val="24"/>
                <w:szCs w:val="24"/>
              </w:rPr>
              <w:t>Lamezia Terme (CZ)</w:t>
            </w:r>
          </w:p>
        </w:tc>
      </w:tr>
    </w:tbl>
    <w:p w:rsidR="005D0822" w:rsidRPr="005D0822" w:rsidRDefault="005D0822" w:rsidP="005D0822">
      <w:pPr>
        <w:spacing w:after="0" w:line="240" w:lineRule="auto"/>
        <w:jc w:val="center"/>
        <w:outlineLvl w:val="0"/>
        <w:rPr>
          <w:b/>
          <w:color w:val="808080" w:themeColor="background1" w:themeShade="80"/>
          <w:sz w:val="32"/>
          <w:szCs w:val="32"/>
          <w:u w:val="single"/>
        </w:rPr>
      </w:pPr>
      <w:r w:rsidRPr="005D0822">
        <w:rPr>
          <w:b/>
          <w:color w:val="808080" w:themeColor="background1" w:themeShade="80"/>
          <w:sz w:val="32"/>
          <w:szCs w:val="32"/>
          <w:u w:val="single"/>
        </w:rPr>
        <w:t>SCHEDA DI ADESIONE</w:t>
      </w:r>
      <w:r w:rsidRPr="005D0822">
        <w:rPr>
          <w:b/>
          <w:noProof/>
          <w:color w:val="808080" w:themeColor="background1" w:themeShade="80"/>
          <w:sz w:val="32"/>
          <w:szCs w:val="32"/>
          <w:u w:val="single"/>
          <w:lang w:eastAsia="it-IT"/>
        </w:rPr>
        <w:drawing>
          <wp:inline distT="0" distB="0" distL="0" distR="0">
            <wp:extent cx="9525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22" w:rsidRPr="005D0822" w:rsidRDefault="005D0822" w:rsidP="005D0822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>Da trasmettere</w:t>
      </w:r>
      <w:r w:rsidR="00850E3F">
        <w:rPr>
          <w:rFonts w:ascii="Calibri" w:eastAsia="Times New Roman" w:hAnsi="Calibri" w:cs="Times New Roman"/>
          <w:lang w:eastAsia="it-IT"/>
        </w:rPr>
        <w:t>, debitamente compilata,</w:t>
      </w:r>
      <w:r w:rsidRPr="005D0822">
        <w:rPr>
          <w:rFonts w:ascii="Calibri" w:eastAsia="Times New Roman" w:hAnsi="Calibri" w:cs="Times New Roman"/>
          <w:lang w:eastAsia="it-IT"/>
        </w:rPr>
        <w:t xml:space="preserve"> ad </w:t>
      </w:r>
      <w:proofErr w:type="spellStart"/>
      <w:r w:rsidRPr="005D0822">
        <w:rPr>
          <w:rFonts w:ascii="Calibri" w:eastAsia="Times New Roman" w:hAnsi="Calibri" w:cs="Times New Roman"/>
          <w:b/>
          <w:lang w:eastAsia="it-IT"/>
        </w:rPr>
        <w:t>Unioncamere</w:t>
      </w:r>
      <w:proofErr w:type="spellEnd"/>
      <w:r w:rsidRPr="005D0822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432A71">
        <w:rPr>
          <w:rFonts w:ascii="Calibri" w:eastAsia="Times New Roman" w:hAnsi="Calibri" w:cs="Times New Roman"/>
          <w:b/>
          <w:lang w:eastAsia="it-IT"/>
        </w:rPr>
        <w:t>Calabria</w:t>
      </w:r>
      <w:r w:rsidRPr="00FC5220">
        <w:rPr>
          <w:rFonts w:ascii="Calibri" w:eastAsia="Times New Roman" w:hAnsi="Calibri" w:cs="Times New Roman"/>
          <w:lang w:eastAsia="it-IT"/>
        </w:rPr>
        <w:t xml:space="preserve"> entro</w:t>
      </w:r>
      <w:r w:rsidRPr="005D0822">
        <w:rPr>
          <w:rFonts w:ascii="Calibri" w:eastAsia="Times New Roman" w:hAnsi="Calibri" w:cs="Times New Roman"/>
          <w:lang w:eastAsia="it-IT"/>
        </w:rPr>
        <w:t xml:space="preserve"> il </w:t>
      </w:r>
      <w:r w:rsidRPr="00FC5220">
        <w:rPr>
          <w:rFonts w:ascii="Calibri" w:eastAsia="Times New Roman" w:hAnsi="Calibri" w:cs="Times New Roman"/>
          <w:b/>
          <w:lang w:eastAsia="it-IT"/>
        </w:rPr>
        <w:t>09 luglio 2017</w:t>
      </w:r>
      <w:r w:rsidRPr="005D0822">
        <w:rPr>
          <w:rFonts w:ascii="Calibri" w:eastAsia="Times New Roman" w:hAnsi="Calibri" w:cs="Times New Roman"/>
          <w:lang w:eastAsia="it-IT"/>
        </w:rPr>
        <w:t xml:space="preserve"> via e-mail all’indirizzo di posta elettronica </w:t>
      </w:r>
      <w:hyperlink r:id="rId10" w:history="1">
        <w:r w:rsidR="00FC5220" w:rsidRPr="00FC5220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p.benedetto@unioncamere-calabria.it</w:t>
        </w:r>
      </w:hyperlink>
      <w:r w:rsidR="00FC5220" w:rsidRPr="00FC5220">
        <w:rPr>
          <w:rFonts w:ascii="Calibri" w:eastAsia="Times New Roman" w:hAnsi="Calibri" w:cs="Times New Roman"/>
          <w:b/>
          <w:lang w:eastAsia="it-IT"/>
        </w:rPr>
        <w:t xml:space="preserve"> </w:t>
      </w:r>
    </w:p>
    <w:p w:rsidR="005D0822" w:rsidRPr="005D0822" w:rsidRDefault="005D0822" w:rsidP="005D08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5D0822" w:rsidRPr="005D0822" w:rsidRDefault="005D0822" w:rsidP="005D0822">
      <w:pPr>
        <w:spacing w:after="0" w:line="240" w:lineRule="auto"/>
        <w:ind w:left="-284" w:right="141"/>
        <w:jc w:val="both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 xml:space="preserve">Nominativo: ____________________________________Qualifica________________________________ Società/Ragione Sociale___________________________________________________________________ </w:t>
      </w:r>
    </w:p>
    <w:p w:rsidR="005D0822" w:rsidRPr="005D0822" w:rsidRDefault="005D0822" w:rsidP="005D0822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>E-mail _______________________________tel______________________Fax________________________</w:t>
      </w:r>
    </w:p>
    <w:p w:rsidR="005D0822" w:rsidRPr="005D0822" w:rsidRDefault="005D0822" w:rsidP="005D0822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lang w:eastAsia="it-IT"/>
        </w:rPr>
      </w:pPr>
      <w:proofErr w:type="gramStart"/>
      <w:r w:rsidRPr="005D0822">
        <w:rPr>
          <w:rFonts w:ascii="Calibri" w:eastAsia="Times New Roman" w:hAnsi="Calibri" w:cs="Times New Roman"/>
          <w:lang w:eastAsia="it-IT"/>
        </w:rPr>
        <w:t>Indirizzo:_</w:t>
      </w:r>
      <w:proofErr w:type="gramEnd"/>
      <w:r w:rsidRPr="005D0822">
        <w:rPr>
          <w:rFonts w:ascii="Calibri" w:eastAsia="Times New Roman" w:hAnsi="Calibri" w:cs="Times New Roman"/>
          <w:lang w:eastAsia="it-IT"/>
        </w:rPr>
        <w:t>_______________________________________________________________________________</w:t>
      </w:r>
    </w:p>
    <w:p w:rsidR="005D0822" w:rsidRPr="005D0822" w:rsidRDefault="005D0822" w:rsidP="005D0822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 xml:space="preserve">Cap: _________ Città/Località: __________________________________________ Provincia: ___________ </w:t>
      </w:r>
    </w:p>
    <w:p w:rsidR="005D0822" w:rsidRPr="005D0822" w:rsidRDefault="005D0822" w:rsidP="007465B6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 xml:space="preserve">Sito Web _______________________________________________________________________________ </w:t>
      </w:r>
    </w:p>
    <w:p w:rsidR="007465B6" w:rsidRDefault="007465B6" w:rsidP="00432A7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5D0822" w:rsidRPr="005D0822" w:rsidRDefault="005D0822" w:rsidP="00432A7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b/>
          <w:lang w:eastAsia="it-IT"/>
        </w:rPr>
      </w:pPr>
      <w:r w:rsidRPr="005D0822">
        <w:rPr>
          <w:rFonts w:ascii="Calibri" w:eastAsia="Times New Roman" w:hAnsi="Calibri" w:cs="Times New Roman"/>
          <w:b/>
          <w:lang w:eastAsia="it-IT"/>
        </w:rPr>
        <w:t>CHIEDE</w:t>
      </w:r>
    </w:p>
    <w:p w:rsidR="00FC5220" w:rsidRPr="00FC5220" w:rsidRDefault="005D0822" w:rsidP="00FC5220">
      <w:pPr>
        <w:spacing w:after="0" w:line="240" w:lineRule="auto"/>
        <w:ind w:left="-284"/>
        <w:rPr>
          <w:rFonts w:ascii="Calibri" w:eastAsia="Times New Roman" w:hAnsi="Calibri" w:cs="Times New Roman"/>
          <w:b/>
          <w:bCs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 xml:space="preserve">Di partecipare al seminario </w:t>
      </w:r>
      <w:r w:rsidR="00FC5220" w:rsidRPr="00FC5220">
        <w:rPr>
          <w:rFonts w:ascii="Calibri" w:eastAsia="Times New Roman" w:hAnsi="Calibri" w:cs="Times New Roman"/>
          <w:b/>
          <w:lang w:eastAsia="it-IT"/>
        </w:rPr>
        <w:t>“</w:t>
      </w:r>
      <w:r w:rsidR="00FC5220" w:rsidRPr="00FC5220">
        <w:rPr>
          <w:rFonts w:ascii="Calibri" w:eastAsia="Times New Roman" w:hAnsi="Calibri" w:cs="Times New Roman"/>
          <w:b/>
          <w:bCs/>
          <w:lang w:eastAsia="it-IT"/>
        </w:rPr>
        <w:t>GLI STRUMENTI AGEVOLATIVI DI INVITALIA PER LE STARTUP”</w:t>
      </w:r>
    </w:p>
    <w:p w:rsidR="00FC5220" w:rsidRPr="00FC5220" w:rsidRDefault="00505421" w:rsidP="00FC5220">
      <w:pPr>
        <w:spacing w:after="0" w:line="240" w:lineRule="auto"/>
        <w:ind w:left="-284"/>
        <w:jc w:val="both"/>
        <w:rPr>
          <w:rFonts w:ascii="Calibri" w:eastAsia="Times New Roman" w:hAnsi="Calibri" w:cs="Tahoma"/>
          <w:i/>
          <w:sz w:val="21"/>
          <w:szCs w:val="21"/>
          <w:lang w:eastAsia="it-IT"/>
        </w:rPr>
      </w:pPr>
      <w:r>
        <w:rPr>
          <w:rFonts w:ascii="Calibri" w:eastAsia="Times New Roman" w:hAnsi="Calibri" w:cs="Tahoma"/>
          <w:i/>
          <w:sz w:val="21"/>
          <w:szCs w:val="21"/>
          <w:lang w:eastAsia="it-IT"/>
        </w:rPr>
        <w:t>I</w:t>
      </w:r>
      <w:r w:rsidRPr="00505421">
        <w:rPr>
          <w:rFonts w:ascii="Calibri" w:eastAsia="Times New Roman" w:hAnsi="Calibri" w:cs="Tahoma"/>
          <w:i/>
          <w:sz w:val="21"/>
          <w:szCs w:val="21"/>
          <w:lang w:eastAsia="it-IT"/>
        </w:rPr>
        <w:t xml:space="preserve"> soggetti interessati possono partecip</w:t>
      </w:r>
      <w:r w:rsidR="005C2944">
        <w:rPr>
          <w:rFonts w:ascii="Calibri" w:eastAsia="Times New Roman" w:hAnsi="Calibri" w:cs="Tahoma"/>
          <w:i/>
          <w:sz w:val="21"/>
          <w:szCs w:val="21"/>
          <w:lang w:eastAsia="it-IT"/>
        </w:rPr>
        <w:t>are agli incontri individuali (</w:t>
      </w:r>
      <w:proofErr w:type="spellStart"/>
      <w:r w:rsidRPr="00505421">
        <w:rPr>
          <w:rFonts w:ascii="Calibri" w:eastAsia="Times New Roman" w:hAnsi="Calibri" w:cs="Tahoma"/>
          <w:i/>
          <w:sz w:val="21"/>
          <w:szCs w:val="21"/>
          <w:lang w:eastAsia="it-IT"/>
        </w:rPr>
        <w:t>one</w:t>
      </w:r>
      <w:proofErr w:type="spellEnd"/>
      <w:r w:rsidRPr="00505421">
        <w:rPr>
          <w:rFonts w:ascii="Calibri" w:eastAsia="Times New Roman" w:hAnsi="Calibri" w:cs="Tahoma"/>
          <w:i/>
          <w:sz w:val="21"/>
          <w:szCs w:val="21"/>
          <w:lang w:eastAsia="it-IT"/>
        </w:rPr>
        <w:t xml:space="preserve">- to- </w:t>
      </w:r>
      <w:proofErr w:type="spellStart"/>
      <w:r w:rsidRPr="00505421">
        <w:rPr>
          <w:rFonts w:ascii="Calibri" w:eastAsia="Times New Roman" w:hAnsi="Calibri" w:cs="Tahoma"/>
          <w:i/>
          <w:sz w:val="21"/>
          <w:szCs w:val="21"/>
          <w:lang w:eastAsia="it-IT"/>
        </w:rPr>
        <w:t>one</w:t>
      </w:r>
      <w:proofErr w:type="spellEnd"/>
      <w:r w:rsidRPr="00505421">
        <w:rPr>
          <w:rFonts w:ascii="Calibri" w:eastAsia="Times New Roman" w:hAnsi="Calibri" w:cs="Tahoma"/>
          <w:i/>
          <w:sz w:val="21"/>
          <w:szCs w:val="21"/>
          <w:lang w:eastAsia="it-IT"/>
        </w:rPr>
        <w:t xml:space="preserve">) con i tecnici di </w:t>
      </w:r>
      <w:proofErr w:type="spellStart"/>
      <w:r w:rsidRPr="00505421">
        <w:rPr>
          <w:rFonts w:ascii="Calibri" w:eastAsia="Times New Roman" w:hAnsi="Calibri" w:cs="Tahoma"/>
          <w:i/>
          <w:sz w:val="21"/>
          <w:szCs w:val="21"/>
          <w:lang w:eastAsia="it-IT"/>
        </w:rPr>
        <w:t>Invitalia</w:t>
      </w:r>
      <w:proofErr w:type="spellEnd"/>
      <w:r w:rsidR="00FC5220" w:rsidRPr="00FC5220">
        <w:rPr>
          <w:rFonts w:ascii="Calibri" w:eastAsia="Times New Roman" w:hAnsi="Calibri" w:cs="Tahoma"/>
          <w:i/>
          <w:sz w:val="21"/>
          <w:szCs w:val="21"/>
          <w:lang w:eastAsia="it-IT"/>
        </w:rPr>
        <w:t>. La partecipazione al seminario ed agli incontri è gratuita</w:t>
      </w:r>
      <w:r w:rsidR="00850E3F">
        <w:rPr>
          <w:rFonts w:ascii="Calibri" w:eastAsia="Times New Roman" w:hAnsi="Calibri" w:cs="Tahoma"/>
          <w:i/>
          <w:sz w:val="21"/>
          <w:szCs w:val="21"/>
          <w:lang w:eastAsia="it-IT"/>
        </w:rPr>
        <w:t>, previa registrazione</w:t>
      </w:r>
      <w:bookmarkStart w:id="0" w:name="_GoBack"/>
      <w:bookmarkEnd w:id="0"/>
      <w:r w:rsidR="00FC5220" w:rsidRPr="00FC5220">
        <w:rPr>
          <w:rFonts w:ascii="Calibri" w:eastAsia="Times New Roman" w:hAnsi="Calibri" w:cs="Tahoma"/>
          <w:i/>
          <w:sz w:val="21"/>
          <w:szCs w:val="21"/>
          <w:lang w:eastAsia="it-IT"/>
        </w:rPr>
        <w:t>.</w:t>
      </w:r>
    </w:p>
    <w:p w:rsidR="00FC5220" w:rsidRPr="005D0822" w:rsidRDefault="00FC5220" w:rsidP="00FC52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D0822" w:rsidRPr="005D0822" w:rsidRDefault="005D0822" w:rsidP="005D0822">
      <w:pPr>
        <w:spacing w:after="0" w:line="240" w:lineRule="auto"/>
        <w:ind w:left="-284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>E’ interessato</w:t>
      </w:r>
      <w:r w:rsidR="00FC5220" w:rsidRPr="00FC5220">
        <w:rPr>
          <w:rFonts w:ascii="Calibri" w:eastAsia="Times New Roman" w:hAnsi="Calibri" w:cs="Times New Roman"/>
          <w:lang w:eastAsia="it-IT"/>
        </w:rPr>
        <w:t xml:space="preserve"> </w:t>
      </w:r>
      <w:r w:rsidR="002B23A8">
        <w:rPr>
          <w:rFonts w:ascii="Calibri" w:eastAsia="Times New Roman" w:hAnsi="Calibri" w:cs="Times New Roman"/>
          <w:lang w:eastAsia="it-IT"/>
        </w:rPr>
        <w:t>ad effettuare incontri individuali</w:t>
      </w:r>
      <w:r w:rsidRPr="005D0822">
        <w:rPr>
          <w:rFonts w:ascii="Calibri" w:eastAsia="Times New Roman" w:hAnsi="Calibri" w:cs="Times New Roman"/>
          <w:lang w:eastAsia="it-IT"/>
        </w:rPr>
        <w:t xml:space="preserve"> </w:t>
      </w:r>
      <w:r w:rsidR="002B23A8">
        <w:rPr>
          <w:rFonts w:ascii="Calibri" w:eastAsia="Times New Roman" w:hAnsi="Calibri" w:cs="Times New Roman"/>
          <w:lang w:eastAsia="it-IT"/>
        </w:rPr>
        <w:t>(</w:t>
      </w:r>
      <w:proofErr w:type="spellStart"/>
      <w:r w:rsidR="002B23A8">
        <w:rPr>
          <w:rFonts w:ascii="Calibri" w:eastAsia="Times New Roman" w:hAnsi="Calibri" w:cs="Times New Roman"/>
          <w:lang w:eastAsia="it-IT"/>
        </w:rPr>
        <w:t>one</w:t>
      </w:r>
      <w:proofErr w:type="spellEnd"/>
      <w:r w:rsidR="002B23A8">
        <w:rPr>
          <w:rFonts w:ascii="Calibri" w:eastAsia="Times New Roman" w:hAnsi="Calibri" w:cs="Times New Roman"/>
          <w:lang w:eastAsia="it-IT"/>
        </w:rPr>
        <w:t xml:space="preserve"> to </w:t>
      </w:r>
      <w:proofErr w:type="spellStart"/>
      <w:r w:rsidR="002B23A8">
        <w:rPr>
          <w:rFonts w:ascii="Calibri" w:eastAsia="Times New Roman" w:hAnsi="Calibri" w:cs="Times New Roman"/>
          <w:lang w:eastAsia="it-IT"/>
        </w:rPr>
        <w:t>one</w:t>
      </w:r>
      <w:proofErr w:type="spellEnd"/>
      <w:r w:rsidR="002B23A8">
        <w:rPr>
          <w:rFonts w:ascii="Calibri" w:eastAsia="Times New Roman" w:hAnsi="Calibri" w:cs="Times New Roman"/>
          <w:lang w:eastAsia="it-IT"/>
        </w:rPr>
        <w:t>)</w:t>
      </w:r>
      <w:r w:rsidRPr="005D0822">
        <w:rPr>
          <w:rFonts w:ascii="Calibri" w:eastAsia="Times New Roman" w:hAnsi="Calibri" w:cs="Times New Roman"/>
          <w:lang w:eastAsia="it-IT"/>
        </w:rPr>
        <w:t xml:space="preserve"> in materia di </w:t>
      </w:r>
      <w:r w:rsidR="00FC5220" w:rsidRPr="00FC5220">
        <w:rPr>
          <w:rFonts w:ascii="Calibri" w:eastAsia="Times New Roman" w:hAnsi="Calibri" w:cs="Times New Roman"/>
          <w:lang w:eastAsia="it-IT"/>
        </w:rPr>
        <w:t>incentivi agevolativi?</w:t>
      </w:r>
    </w:p>
    <w:p w:rsidR="005D0822" w:rsidRPr="005D0822" w:rsidRDefault="005D0822" w:rsidP="005D082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 xml:space="preserve">Sì  </w:t>
      </w:r>
    </w:p>
    <w:p w:rsidR="005D0822" w:rsidRPr="005D0822" w:rsidRDefault="005D0822" w:rsidP="005D082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>No</w:t>
      </w:r>
    </w:p>
    <w:p w:rsidR="005D0822" w:rsidRPr="005D0822" w:rsidRDefault="005D0822" w:rsidP="005D0822">
      <w:pPr>
        <w:spacing w:after="0" w:line="240" w:lineRule="auto"/>
        <w:ind w:left="-284"/>
        <w:rPr>
          <w:rFonts w:ascii="Calibri" w:eastAsia="Times New Roman" w:hAnsi="Calibri" w:cs="Times New Roman"/>
          <w:lang w:eastAsia="it-IT"/>
        </w:rPr>
      </w:pPr>
      <w:r w:rsidRPr="005D0822">
        <w:rPr>
          <w:rFonts w:ascii="Calibri" w:eastAsia="Times New Roman" w:hAnsi="Calibri" w:cs="Times New Roman"/>
          <w:lang w:eastAsia="it-IT"/>
        </w:rPr>
        <w:t>Se sì, descrivere l’argomento oggetto della richiesta di assistenza_________________________________</w:t>
      </w:r>
    </w:p>
    <w:p w:rsidR="005D0822" w:rsidRPr="005D0822" w:rsidRDefault="005D0822" w:rsidP="00FC5220">
      <w:pPr>
        <w:tabs>
          <w:tab w:val="center" w:pos="1985"/>
          <w:tab w:val="center" w:pos="6804"/>
        </w:tabs>
        <w:ind w:left="-295"/>
        <w:contextualSpacing/>
        <w:jc w:val="both"/>
        <w:rPr>
          <w:rFonts w:ascii="Calibri" w:eastAsia="Calibri" w:hAnsi="Calibri" w:cs="Arial"/>
        </w:rPr>
      </w:pPr>
      <w:r w:rsidRPr="005D0822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0822" w:rsidRPr="005D0822" w:rsidRDefault="005D0822" w:rsidP="005D0822">
      <w:pPr>
        <w:tabs>
          <w:tab w:val="center" w:pos="1985"/>
          <w:tab w:val="center" w:pos="6804"/>
        </w:tabs>
        <w:ind w:left="-295"/>
        <w:contextualSpacing/>
        <w:jc w:val="both"/>
        <w:rPr>
          <w:rFonts w:ascii="Calibri" w:eastAsia="Calibri" w:hAnsi="Calibri" w:cs="Arial"/>
        </w:rPr>
      </w:pPr>
      <w:r w:rsidRPr="005D0822">
        <w:rPr>
          <w:rFonts w:ascii="Calibri" w:eastAsia="Calibri" w:hAnsi="Calibri" w:cs="Arial"/>
        </w:rPr>
        <w:tab/>
        <w:t xml:space="preserve">Luogo e data </w:t>
      </w:r>
      <w:r w:rsidRPr="005D0822">
        <w:rPr>
          <w:rFonts w:ascii="Calibri" w:eastAsia="Calibri" w:hAnsi="Calibri" w:cs="Arial"/>
        </w:rPr>
        <w:tab/>
        <w:t>Firma</w:t>
      </w:r>
    </w:p>
    <w:p w:rsidR="005D0822" w:rsidRPr="005D0822" w:rsidRDefault="005D0822" w:rsidP="005D0822">
      <w:pPr>
        <w:tabs>
          <w:tab w:val="center" w:pos="1985"/>
          <w:tab w:val="center" w:pos="6804"/>
        </w:tabs>
        <w:ind w:left="-295"/>
        <w:contextualSpacing/>
        <w:jc w:val="both"/>
        <w:rPr>
          <w:rFonts w:ascii="Calibri" w:eastAsia="Calibri" w:hAnsi="Calibri" w:cs="Arial"/>
        </w:rPr>
      </w:pPr>
      <w:r w:rsidRPr="005D0822">
        <w:rPr>
          <w:rFonts w:ascii="Calibri" w:eastAsia="Calibri" w:hAnsi="Calibri" w:cs="Arial"/>
        </w:rPr>
        <w:tab/>
        <w:t>__________________________</w:t>
      </w:r>
      <w:r w:rsidRPr="005D0822">
        <w:rPr>
          <w:rFonts w:ascii="Calibri" w:eastAsia="Calibri" w:hAnsi="Calibri" w:cs="Arial"/>
        </w:rPr>
        <w:tab/>
        <w:t>_____________________________________</w:t>
      </w:r>
    </w:p>
    <w:p w:rsidR="005D0822" w:rsidRDefault="005D0822" w:rsidP="005D0822">
      <w:pPr>
        <w:tabs>
          <w:tab w:val="center" w:pos="1985"/>
          <w:tab w:val="center" w:pos="6804"/>
        </w:tabs>
        <w:spacing w:after="0" w:line="240" w:lineRule="auto"/>
        <w:ind w:right="566"/>
        <w:jc w:val="both"/>
        <w:rPr>
          <w:rFonts w:ascii="Calibri" w:eastAsia="Times New Roman" w:hAnsi="Calibri" w:cs="Arial"/>
          <w:i/>
          <w:sz w:val="18"/>
          <w:szCs w:val="18"/>
          <w:lang w:eastAsia="it-IT"/>
        </w:rPr>
      </w:pPr>
      <w:r w:rsidRPr="005D0822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Informativa ex art. 13 d.lgs. 196/200 I dati personali saranno trattati da </w:t>
      </w:r>
      <w:proofErr w:type="spellStart"/>
      <w:r w:rsidRPr="005D0822">
        <w:rPr>
          <w:rFonts w:ascii="Calibri" w:eastAsia="Times New Roman" w:hAnsi="Calibri" w:cs="Arial"/>
          <w:i/>
          <w:sz w:val="18"/>
          <w:szCs w:val="18"/>
          <w:lang w:eastAsia="it-IT"/>
        </w:rPr>
        <w:t>Unioncamere</w:t>
      </w:r>
      <w:proofErr w:type="spellEnd"/>
      <w:r w:rsidRPr="005D0822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 Calabria 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p w:rsidR="007465B6" w:rsidRDefault="007465B6" w:rsidP="00432A71">
      <w:pPr>
        <w:pStyle w:val="Paragrafoelenco"/>
        <w:spacing w:after="0"/>
        <w:ind w:left="0"/>
        <w:outlineLvl w:val="0"/>
        <w:rPr>
          <w:b/>
          <w:sz w:val="21"/>
          <w:szCs w:val="21"/>
        </w:rPr>
      </w:pPr>
    </w:p>
    <w:p w:rsidR="00432A71" w:rsidRPr="007465B6" w:rsidRDefault="00432A71" w:rsidP="007465B6">
      <w:pPr>
        <w:pStyle w:val="Paragrafoelenco"/>
        <w:spacing w:after="0"/>
        <w:ind w:left="0"/>
        <w:outlineLvl w:val="0"/>
        <w:rPr>
          <w:sz w:val="21"/>
          <w:szCs w:val="21"/>
        </w:rPr>
      </w:pPr>
      <w:r w:rsidRPr="00B84DEE">
        <w:rPr>
          <w:b/>
          <w:sz w:val="21"/>
          <w:szCs w:val="21"/>
        </w:rPr>
        <w:t>Per informazioni</w:t>
      </w:r>
      <w:r w:rsidRPr="00B84DEE">
        <w:rPr>
          <w:sz w:val="21"/>
          <w:szCs w:val="21"/>
        </w:rPr>
        <w:t xml:space="preserve">: </w:t>
      </w:r>
      <w:proofErr w:type="spellStart"/>
      <w:r w:rsidRPr="00B84DEE">
        <w:rPr>
          <w:sz w:val="21"/>
          <w:szCs w:val="21"/>
        </w:rPr>
        <w:t>Unioncamere</w:t>
      </w:r>
      <w:proofErr w:type="spellEnd"/>
      <w:r w:rsidRPr="00B84DEE">
        <w:rPr>
          <w:sz w:val="21"/>
          <w:szCs w:val="21"/>
        </w:rPr>
        <w:t xml:space="preserve"> Calabria – Desk EEN, dott.ssa Porzia Benedetto – 096851481</w:t>
      </w:r>
    </w:p>
    <w:p w:rsidR="005D0822" w:rsidRPr="005D0822" w:rsidRDefault="005D0822" w:rsidP="005D08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</w:rPr>
      </w:pPr>
    </w:p>
    <w:sectPr w:rsidR="005D0822" w:rsidRPr="005D0822" w:rsidSect="002804E2">
      <w:headerReference w:type="default" r:id="rId11"/>
      <w:footerReference w:type="default" r:id="rId12"/>
      <w:pgSz w:w="11906" w:h="16838"/>
      <w:pgMar w:top="142" w:right="709" w:bottom="851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F3" w:rsidRDefault="006F11F3" w:rsidP="00775511">
      <w:pPr>
        <w:spacing w:after="0" w:line="240" w:lineRule="auto"/>
      </w:pPr>
      <w:r>
        <w:separator/>
      </w:r>
    </w:p>
  </w:endnote>
  <w:endnote w:type="continuationSeparator" w:id="0">
    <w:p w:rsidR="006F11F3" w:rsidRDefault="006F11F3" w:rsidP="0077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10" w:rsidRPr="001E7705" w:rsidRDefault="000D1D10" w:rsidP="000F6794">
    <w:pPr>
      <w:pStyle w:val="Pidipagina"/>
      <w:rPr>
        <w:rFonts w:ascii="Times New Roman" w:hAnsi="Times New Roman" w:cs="Times New Roman"/>
        <w:i/>
        <w:sz w:val="24"/>
        <w:szCs w:val="24"/>
      </w:rPr>
    </w:pPr>
    <w:r w:rsidRPr="001E7705">
      <w:rPr>
        <w:rFonts w:ascii="Times New Roman" w:hAnsi="Times New Roman" w:cs="Times New Roman"/>
        <w:i/>
        <w:sz w:val="24"/>
        <w:szCs w:val="24"/>
      </w:rPr>
      <w:t>Con il patrocinio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090"/>
    </w:tblGrid>
    <w:tr w:rsidR="001E7705" w:rsidTr="00894E00">
      <w:trPr>
        <w:jc w:val="center"/>
      </w:trPr>
      <w:tc>
        <w:tcPr>
          <w:tcW w:w="4531" w:type="dxa"/>
          <w:vAlign w:val="center"/>
        </w:tcPr>
        <w:p w:rsidR="001E7705" w:rsidRDefault="001E7705" w:rsidP="001E7705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9990B07">
                <wp:extent cx="2160000" cy="601200"/>
                <wp:effectExtent l="0" t="0" r="0" b="889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  <w:vAlign w:val="center"/>
        </w:tcPr>
        <w:p w:rsidR="001E7705" w:rsidRPr="00432A71" w:rsidRDefault="001E7705" w:rsidP="001E7705">
          <w:pPr>
            <w:pStyle w:val="Pidipagina"/>
            <w:jc w:val="center"/>
            <w:rPr>
              <w:b/>
              <w:i/>
              <w:sz w:val="20"/>
              <w:szCs w:val="20"/>
            </w:rPr>
          </w:pPr>
        </w:p>
        <w:p w:rsidR="001E7705" w:rsidRPr="00432A71" w:rsidRDefault="001E7705" w:rsidP="001E7705">
          <w:pPr>
            <w:pStyle w:val="Pidipagina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432A71">
            <w:rPr>
              <w:rFonts w:ascii="Times New Roman" w:hAnsi="Times New Roman" w:cs="Times New Roman"/>
              <w:b/>
              <w:i/>
              <w:sz w:val="20"/>
              <w:szCs w:val="20"/>
            </w:rPr>
            <w:t>"Evento valido ai fini della Formazione Professionale Continua dei Dottori Commercialisti e degli Esperti Contabili"</w:t>
          </w:r>
        </w:p>
        <w:p w:rsidR="001E7705" w:rsidRPr="00432A71" w:rsidRDefault="001E7705" w:rsidP="001E7705">
          <w:pPr>
            <w:pStyle w:val="Pidipagina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432A71">
            <w:rPr>
              <w:rFonts w:ascii="Times New Roman" w:hAnsi="Times New Roman" w:cs="Times New Roman"/>
              <w:b/>
              <w:i/>
              <w:sz w:val="20"/>
              <w:szCs w:val="20"/>
            </w:rPr>
            <w:t>Ai partecipanti saranno riconosciuti n. 4 crediti formativi</w:t>
          </w:r>
        </w:p>
        <w:p w:rsidR="001E7705" w:rsidRPr="00432A71" w:rsidRDefault="001E7705" w:rsidP="001E7705">
          <w:pPr>
            <w:pStyle w:val="Pidipagin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E7705" w:rsidRPr="00432A71" w:rsidRDefault="001E7705" w:rsidP="001E7705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0D1D10" w:rsidRDefault="000D1D10" w:rsidP="00432A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F3" w:rsidRDefault="006F11F3" w:rsidP="00775511">
      <w:pPr>
        <w:spacing w:after="0" w:line="240" w:lineRule="auto"/>
      </w:pPr>
      <w:r>
        <w:separator/>
      </w:r>
    </w:p>
  </w:footnote>
  <w:footnote w:type="continuationSeparator" w:id="0">
    <w:p w:rsidR="006F11F3" w:rsidRDefault="006F11F3" w:rsidP="0077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1"/>
      <w:gridCol w:w="2449"/>
      <w:gridCol w:w="2585"/>
      <w:gridCol w:w="2616"/>
    </w:tblGrid>
    <w:tr w:rsidR="001E7705" w:rsidTr="001E7705">
      <w:trPr>
        <w:jc w:val="center"/>
      </w:trPr>
      <w:tc>
        <w:tcPr>
          <w:tcW w:w="2655" w:type="dxa"/>
          <w:vAlign w:val="center"/>
        </w:tcPr>
        <w:p w:rsidR="001E7705" w:rsidRDefault="001E7705" w:rsidP="001E770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B21A800">
                <wp:extent cx="1755775" cy="43878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5" w:type="dxa"/>
          <w:vAlign w:val="center"/>
        </w:tcPr>
        <w:p w:rsidR="001E7705" w:rsidRDefault="001E7705" w:rsidP="001E770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4ACB732">
                <wp:extent cx="926465" cy="847725"/>
                <wp:effectExtent l="0" t="0" r="6985" b="952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5" w:type="dxa"/>
          <w:vAlign w:val="center"/>
        </w:tcPr>
        <w:p w:rsidR="001E7705" w:rsidRDefault="001E7705" w:rsidP="001E770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226C4A9">
                <wp:extent cx="1341120" cy="926465"/>
                <wp:effectExtent l="0" t="0" r="0" b="698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vAlign w:val="center"/>
        </w:tcPr>
        <w:p w:rsidR="001E7705" w:rsidRDefault="001E7705" w:rsidP="001E770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4B29252">
                <wp:extent cx="1420495" cy="865505"/>
                <wp:effectExtent l="0" t="0" r="825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75511" w:rsidRDefault="007755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D19"/>
    <w:multiLevelType w:val="hybridMultilevel"/>
    <w:tmpl w:val="614AB1F4"/>
    <w:lvl w:ilvl="0" w:tplc="F6B079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6A2"/>
    <w:multiLevelType w:val="hybridMultilevel"/>
    <w:tmpl w:val="499A1C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0"/>
    <w:rsid w:val="00041797"/>
    <w:rsid w:val="0004606C"/>
    <w:rsid w:val="000612BA"/>
    <w:rsid w:val="000652B0"/>
    <w:rsid w:val="000827A2"/>
    <w:rsid w:val="00091958"/>
    <w:rsid w:val="000C4CD5"/>
    <w:rsid w:val="000D19A4"/>
    <w:rsid w:val="000D1D10"/>
    <w:rsid w:val="000D56D0"/>
    <w:rsid w:val="000F3ECF"/>
    <w:rsid w:val="000F6794"/>
    <w:rsid w:val="00154A59"/>
    <w:rsid w:val="00163652"/>
    <w:rsid w:val="001A6421"/>
    <w:rsid w:val="001C0FF1"/>
    <w:rsid w:val="001E7705"/>
    <w:rsid w:val="001F56C7"/>
    <w:rsid w:val="00200F2B"/>
    <w:rsid w:val="00222DFE"/>
    <w:rsid w:val="0024414E"/>
    <w:rsid w:val="002804E2"/>
    <w:rsid w:val="002A0455"/>
    <w:rsid w:val="002A3FD8"/>
    <w:rsid w:val="002A6890"/>
    <w:rsid w:val="002B23A8"/>
    <w:rsid w:val="002C03EC"/>
    <w:rsid w:val="002E7629"/>
    <w:rsid w:val="003058B2"/>
    <w:rsid w:val="00307138"/>
    <w:rsid w:val="00342DB0"/>
    <w:rsid w:val="003555D5"/>
    <w:rsid w:val="00356137"/>
    <w:rsid w:val="0038187D"/>
    <w:rsid w:val="00391B77"/>
    <w:rsid w:val="003B6F8F"/>
    <w:rsid w:val="003E531A"/>
    <w:rsid w:val="00407819"/>
    <w:rsid w:val="004318CC"/>
    <w:rsid w:val="00432A71"/>
    <w:rsid w:val="00436E58"/>
    <w:rsid w:val="0046552A"/>
    <w:rsid w:val="00465DA5"/>
    <w:rsid w:val="00493B50"/>
    <w:rsid w:val="00495B14"/>
    <w:rsid w:val="004A00A4"/>
    <w:rsid w:val="004A51F2"/>
    <w:rsid w:val="004B43BC"/>
    <w:rsid w:val="004D0038"/>
    <w:rsid w:val="00505421"/>
    <w:rsid w:val="00505FD5"/>
    <w:rsid w:val="00513363"/>
    <w:rsid w:val="00577D4C"/>
    <w:rsid w:val="00583C1E"/>
    <w:rsid w:val="00591044"/>
    <w:rsid w:val="005A252C"/>
    <w:rsid w:val="005B3741"/>
    <w:rsid w:val="005C2944"/>
    <w:rsid w:val="005D0822"/>
    <w:rsid w:val="005E16C8"/>
    <w:rsid w:val="005F24B3"/>
    <w:rsid w:val="00660DCA"/>
    <w:rsid w:val="006673E3"/>
    <w:rsid w:val="00675A4A"/>
    <w:rsid w:val="006913F3"/>
    <w:rsid w:val="006A07A5"/>
    <w:rsid w:val="006B1451"/>
    <w:rsid w:val="006E6A25"/>
    <w:rsid w:val="006F11F3"/>
    <w:rsid w:val="006F178E"/>
    <w:rsid w:val="0074014C"/>
    <w:rsid w:val="007416BC"/>
    <w:rsid w:val="007465B6"/>
    <w:rsid w:val="00772220"/>
    <w:rsid w:val="00775511"/>
    <w:rsid w:val="00786F2E"/>
    <w:rsid w:val="007C3E33"/>
    <w:rsid w:val="007E5A50"/>
    <w:rsid w:val="00832ED5"/>
    <w:rsid w:val="00850E3F"/>
    <w:rsid w:val="0088119F"/>
    <w:rsid w:val="0088523F"/>
    <w:rsid w:val="00890BD9"/>
    <w:rsid w:val="00894E00"/>
    <w:rsid w:val="008B7651"/>
    <w:rsid w:val="008C6307"/>
    <w:rsid w:val="008D08C5"/>
    <w:rsid w:val="008E20D4"/>
    <w:rsid w:val="00900B5E"/>
    <w:rsid w:val="009150B3"/>
    <w:rsid w:val="009319DE"/>
    <w:rsid w:val="00942313"/>
    <w:rsid w:val="009615CB"/>
    <w:rsid w:val="00997666"/>
    <w:rsid w:val="009D552B"/>
    <w:rsid w:val="00A4152B"/>
    <w:rsid w:val="00A608FC"/>
    <w:rsid w:val="00A71529"/>
    <w:rsid w:val="00A871E7"/>
    <w:rsid w:val="00A87219"/>
    <w:rsid w:val="00A901D9"/>
    <w:rsid w:val="00AA0564"/>
    <w:rsid w:val="00AC1E7D"/>
    <w:rsid w:val="00AE0EC5"/>
    <w:rsid w:val="00AF7756"/>
    <w:rsid w:val="00B0003B"/>
    <w:rsid w:val="00B020EC"/>
    <w:rsid w:val="00B279BF"/>
    <w:rsid w:val="00B474AE"/>
    <w:rsid w:val="00B71FCF"/>
    <w:rsid w:val="00B84DEE"/>
    <w:rsid w:val="00B95779"/>
    <w:rsid w:val="00BD70B7"/>
    <w:rsid w:val="00BE574B"/>
    <w:rsid w:val="00C10151"/>
    <w:rsid w:val="00C10777"/>
    <w:rsid w:val="00C17190"/>
    <w:rsid w:val="00C276F0"/>
    <w:rsid w:val="00C335F5"/>
    <w:rsid w:val="00C377BC"/>
    <w:rsid w:val="00C3795A"/>
    <w:rsid w:val="00C40A1C"/>
    <w:rsid w:val="00C6062B"/>
    <w:rsid w:val="00C77B8F"/>
    <w:rsid w:val="00CC5833"/>
    <w:rsid w:val="00CD363B"/>
    <w:rsid w:val="00CF5251"/>
    <w:rsid w:val="00D0743D"/>
    <w:rsid w:val="00D15E23"/>
    <w:rsid w:val="00D326E1"/>
    <w:rsid w:val="00D33263"/>
    <w:rsid w:val="00D52E25"/>
    <w:rsid w:val="00DC16A7"/>
    <w:rsid w:val="00DD07D3"/>
    <w:rsid w:val="00DD570D"/>
    <w:rsid w:val="00DF16B4"/>
    <w:rsid w:val="00E447CF"/>
    <w:rsid w:val="00E56C42"/>
    <w:rsid w:val="00ED7E88"/>
    <w:rsid w:val="00F009F1"/>
    <w:rsid w:val="00F047BB"/>
    <w:rsid w:val="00F208ED"/>
    <w:rsid w:val="00F42E27"/>
    <w:rsid w:val="00F54396"/>
    <w:rsid w:val="00F77E4C"/>
    <w:rsid w:val="00FC5220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062E1-1D6E-402B-8921-2DA180E0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22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7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7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252C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612B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612BA"/>
    <w:rPr>
      <w:rFonts w:ascii="Lucida Grande" w:hAnsi="Lucida Grande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75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511"/>
  </w:style>
  <w:style w:type="paragraph" w:styleId="Pidipagina">
    <w:name w:val="footer"/>
    <w:basedOn w:val="Normale"/>
    <w:link w:val="PidipaginaCarattere"/>
    <w:uiPriority w:val="99"/>
    <w:unhideWhenUsed/>
    <w:rsid w:val="00775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511"/>
  </w:style>
  <w:style w:type="table" w:styleId="Grigliatabella">
    <w:name w:val="Table Grid"/>
    <w:basedOn w:val="Tabellanormale"/>
    <w:uiPriority w:val="59"/>
    <w:rsid w:val="0077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benedetto@unioncamere-calabr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1709-47CF-49E7-9D77-430C190B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De Lorenzo</dc:creator>
  <cp:lastModifiedBy>Carmelo</cp:lastModifiedBy>
  <cp:revision>7</cp:revision>
  <cp:lastPrinted>2017-06-28T08:40:00Z</cp:lastPrinted>
  <dcterms:created xsi:type="dcterms:W3CDTF">2017-07-03T19:29:00Z</dcterms:created>
  <dcterms:modified xsi:type="dcterms:W3CDTF">2017-07-03T19:48:00Z</dcterms:modified>
</cp:coreProperties>
</file>